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1BCC9" w14:textId="329E9A36" w:rsidR="00E0226E" w:rsidRDefault="00D760FB">
      <w:r w:rsidRPr="00D760FB">
        <w:drawing>
          <wp:inline distT="0" distB="0" distL="0" distR="0" wp14:anchorId="1B128DC7" wp14:editId="64738F46">
            <wp:extent cx="5943600" cy="7153275"/>
            <wp:effectExtent l="0" t="0" r="0" b="0"/>
            <wp:docPr id="2707250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2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0FB"/>
    <w:rsid w:val="00D760FB"/>
    <w:rsid w:val="00E0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B0CA7"/>
  <w15:chartTrackingRefBased/>
  <w15:docId w15:val="{47471F21-5A14-4BEB-9D6A-7BA35EE36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Wood</dc:creator>
  <cp:keywords/>
  <dc:description/>
  <cp:lastModifiedBy>Ted Wood</cp:lastModifiedBy>
  <cp:revision>1</cp:revision>
  <dcterms:created xsi:type="dcterms:W3CDTF">2023-08-31T23:19:00Z</dcterms:created>
  <dcterms:modified xsi:type="dcterms:W3CDTF">2023-08-31T23:22:00Z</dcterms:modified>
</cp:coreProperties>
</file>